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0DE35E83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</w:t>
      </w:r>
      <w:r w:rsidR="00C778F9">
        <w:rPr>
          <w:rFonts w:ascii="Arial" w:hAnsi="Arial" w:cs="Arial"/>
          <w:b/>
          <w:szCs w:val="24"/>
        </w:rPr>
        <w:t>2</w:t>
      </w:r>
      <w:r w:rsidR="00F971AB">
        <w:rPr>
          <w:rFonts w:ascii="Arial" w:hAnsi="Arial" w:cs="Arial"/>
          <w:b/>
          <w:szCs w:val="24"/>
        </w:rPr>
        <w:t>4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68AFB34D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CE49DD">
        <w:t>m</w:t>
      </w:r>
      <w:r w:rsidRPr="008758FE">
        <w:t xml:space="preserve"> convocad</w:t>
      </w:r>
      <w:r w:rsidR="005A2802">
        <w:t>o</w:t>
      </w:r>
      <w:r w:rsidR="00CE49DD">
        <w:t>s</w:t>
      </w:r>
      <w:r w:rsidR="008758FE" w:rsidRPr="008758FE">
        <w:t xml:space="preserve"> </w:t>
      </w:r>
      <w:r w:rsidR="005A2802">
        <w:t>o</w:t>
      </w:r>
      <w:r w:rsidR="00CE49DD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CE49DD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CE49DD">
        <w:t>s</w:t>
      </w:r>
      <w:r w:rsidRPr="008758FE">
        <w:t xml:space="preserve"> para comparecer</w:t>
      </w:r>
      <w:r w:rsidR="00CE49DD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E82429">
        <w:rPr>
          <w:u w:val="single"/>
        </w:rPr>
        <w:t xml:space="preserve"> </w:t>
      </w:r>
      <w:r w:rsidR="002E55A1">
        <w:rPr>
          <w:b/>
          <w:bCs/>
          <w:u w:val="single"/>
        </w:rPr>
        <w:t>04, 05, 06, 07 e 08</w:t>
      </w:r>
      <w:r w:rsidR="00E82429" w:rsidRPr="00983721">
        <w:rPr>
          <w:b/>
          <w:bCs/>
          <w:u w:val="single"/>
        </w:rPr>
        <w:t xml:space="preserve"> de </w:t>
      </w:r>
      <w:r w:rsidR="002E55A1">
        <w:rPr>
          <w:b/>
          <w:bCs/>
          <w:u w:val="single"/>
        </w:rPr>
        <w:t>agosto</w:t>
      </w:r>
      <w:r w:rsidR="00983721" w:rsidRPr="00983721">
        <w:rPr>
          <w:b/>
          <w:bCs/>
          <w:u w:val="single"/>
        </w:rPr>
        <w:t xml:space="preserve"> de 202</w:t>
      </w:r>
      <w:r w:rsidR="002E55A1">
        <w:rPr>
          <w:b/>
          <w:bCs/>
          <w:u w:val="single"/>
        </w:rPr>
        <w:t>5</w:t>
      </w:r>
      <w:r w:rsidR="008927E6">
        <w:rPr>
          <w:u w:val="single"/>
        </w:rPr>
        <w:t>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CE49DD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3"/>
        <w:gridCol w:w="1414"/>
        <w:gridCol w:w="2656"/>
        <w:gridCol w:w="3476"/>
      </w:tblGrid>
      <w:tr w:rsidR="00F971AB" w:rsidRPr="002913D1" w14:paraId="3B7DCF58" w14:textId="77777777" w:rsidTr="002E55A1">
        <w:trPr>
          <w:trHeight w:val="852"/>
        </w:trPr>
        <w:tc>
          <w:tcPr>
            <w:tcW w:w="2353" w:type="dxa"/>
          </w:tcPr>
          <w:p w14:paraId="15AC3508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0A7B2510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31499049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656" w:type="dxa"/>
          </w:tcPr>
          <w:p w14:paraId="6E310035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476" w:type="dxa"/>
          </w:tcPr>
          <w:p w14:paraId="68E1DA3A" w14:textId="77777777" w:rsidR="00F971AB" w:rsidRPr="000D504B" w:rsidRDefault="00F971AB" w:rsidP="00381CA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2E55A1" w:rsidRPr="002913D1" w14:paraId="023958CA" w14:textId="77777777" w:rsidTr="002E55A1">
        <w:trPr>
          <w:trHeight w:val="558"/>
        </w:trPr>
        <w:tc>
          <w:tcPr>
            <w:tcW w:w="2353" w:type="dxa"/>
          </w:tcPr>
          <w:p w14:paraId="13D4F441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BAB147D" w14:textId="77777777" w:rsidR="002E55A1" w:rsidRPr="00FF2F03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Amanda Negreiros Pinheiro Gonçalves</w:t>
            </w:r>
          </w:p>
          <w:p w14:paraId="06980609" w14:textId="77777777" w:rsidR="002E55A1" w:rsidRDefault="002E55A1" w:rsidP="002E55A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4" w:type="dxa"/>
          </w:tcPr>
          <w:p w14:paraId="6AAFC7F4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0E20F0C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9213FB2" w14:textId="2E11EDF1" w:rsidR="002E55A1" w:rsidRPr="009314C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467-804</w:t>
            </w:r>
          </w:p>
        </w:tc>
        <w:tc>
          <w:tcPr>
            <w:tcW w:w="2656" w:type="dxa"/>
          </w:tcPr>
          <w:p w14:paraId="1E43E887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B15CD5B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F1CBE9A" w14:textId="7B67E053" w:rsidR="002E55A1" w:rsidRPr="009314C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Escriturário</w:t>
            </w:r>
          </w:p>
        </w:tc>
        <w:tc>
          <w:tcPr>
            <w:tcW w:w="3476" w:type="dxa"/>
          </w:tcPr>
          <w:p w14:paraId="52FC1204" w14:textId="77777777" w:rsidR="002E55A1" w:rsidRDefault="002E55A1" w:rsidP="002E55A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5A7677A" w14:textId="2B4C1652" w:rsidR="002E55A1" w:rsidRDefault="002E55A1" w:rsidP="002E55A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(Ampla Concorrência)</w:t>
            </w:r>
          </w:p>
        </w:tc>
      </w:tr>
      <w:tr w:rsidR="002E55A1" w:rsidRPr="002913D1" w14:paraId="08AA76B0" w14:textId="77777777" w:rsidTr="002E55A1">
        <w:trPr>
          <w:trHeight w:val="558"/>
        </w:trPr>
        <w:tc>
          <w:tcPr>
            <w:tcW w:w="2353" w:type="dxa"/>
          </w:tcPr>
          <w:p w14:paraId="6D0FE9F6" w14:textId="2A5C95D2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Vítor Eduardo Sanches</w:t>
            </w:r>
          </w:p>
        </w:tc>
        <w:tc>
          <w:tcPr>
            <w:tcW w:w="1414" w:type="dxa"/>
          </w:tcPr>
          <w:p w14:paraId="11534590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68F857F" w14:textId="23D0838C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467-1799</w:t>
            </w:r>
          </w:p>
        </w:tc>
        <w:tc>
          <w:tcPr>
            <w:tcW w:w="2656" w:type="dxa"/>
          </w:tcPr>
          <w:p w14:paraId="7149B5DF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B011EBF" w14:textId="33D32911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476" w:type="dxa"/>
          </w:tcPr>
          <w:p w14:paraId="66C55F85" w14:textId="77777777" w:rsidR="002E55A1" w:rsidRDefault="002E55A1" w:rsidP="002E55A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1505556A" w14:textId="766A53A6" w:rsidR="002E55A1" w:rsidRDefault="002E55A1" w:rsidP="002E55A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7</w:t>
            </w:r>
            <w:r>
              <w:t>° lugar (Ampla Concorrência)</w:t>
            </w:r>
          </w:p>
        </w:tc>
      </w:tr>
      <w:tr w:rsidR="002E55A1" w:rsidRPr="002913D1" w14:paraId="4C3C20AD" w14:textId="77777777" w:rsidTr="002E55A1">
        <w:trPr>
          <w:trHeight w:val="558"/>
        </w:trPr>
        <w:tc>
          <w:tcPr>
            <w:tcW w:w="2353" w:type="dxa"/>
          </w:tcPr>
          <w:p w14:paraId="16902539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E97F3BD" w14:textId="32F0C609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Keila Santos Costa</w:t>
            </w:r>
          </w:p>
        </w:tc>
        <w:tc>
          <w:tcPr>
            <w:tcW w:w="1414" w:type="dxa"/>
          </w:tcPr>
          <w:p w14:paraId="0718F46F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66E5D2B" w14:textId="6365ED5C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467-1331</w:t>
            </w:r>
          </w:p>
        </w:tc>
        <w:tc>
          <w:tcPr>
            <w:tcW w:w="2656" w:type="dxa"/>
          </w:tcPr>
          <w:p w14:paraId="099C5DFC" w14:textId="77777777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2F92DB7" w14:textId="4ECE42F2" w:rsidR="002E55A1" w:rsidRDefault="002E55A1" w:rsidP="002E55A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476" w:type="dxa"/>
          </w:tcPr>
          <w:p w14:paraId="2A3D6153" w14:textId="77777777" w:rsidR="002E55A1" w:rsidRDefault="002E55A1" w:rsidP="002E55A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2C5B78F5" w14:textId="0FCB63A1" w:rsidR="002E55A1" w:rsidRDefault="002E55A1" w:rsidP="002E55A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3° Lugar (Cota - Negro)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75F3F15C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2E55A1">
        <w:t>01 de agosto de 2025</w:t>
      </w:r>
    </w:p>
    <w:p w14:paraId="229BE32C" w14:textId="77777777" w:rsidR="00C778F9" w:rsidRDefault="00C778F9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24E86A29" w14:textId="77777777" w:rsidR="002E55A1" w:rsidRDefault="002E5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A9C790E" w14:textId="77777777" w:rsidR="002E55A1" w:rsidRDefault="002E5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21D9CFF2" w:rsidR="00533042" w:rsidRPr="00A71076" w:rsidRDefault="0098372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080F6601" w14:textId="780771BF"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p w14:paraId="64E8D2DC" w14:textId="77777777" w:rsidR="002E55A1" w:rsidRDefault="002E5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</w:p>
    <w:p w14:paraId="18FB9359" w14:textId="77777777" w:rsidR="002E55A1" w:rsidRDefault="002E5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</w:p>
    <w:p w14:paraId="56AE4AC0" w14:textId="77777777" w:rsidR="002E55A1" w:rsidRDefault="002E5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</w:p>
    <w:p w14:paraId="6A3B432E" w14:textId="77777777" w:rsidR="002E55A1" w:rsidRDefault="002E5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</w:p>
    <w:p w14:paraId="198CC190" w14:textId="7FA1552A" w:rsidR="002E55A1" w:rsidRDefault="002E5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 xml:space="preserve">Samuel Ramos </w:t>
      </w:r>
    </w:p>
    <w:p w14:paraId="0BEE8E56" w14:textId="749535AA" w:rsidR="002E55A1" w:rsidRPr="00A71076" w:rsidRDefault="002E5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Gestor do Legislativo</w:t>
      </w:r>
    </w:p>
    <w:sectPr w:rsidR="002E55A1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3CC2A" w14:textId="77777777" w:rsidR="0086285C" w:rsidRDefault="0086285C">
      <w:r>
        <w:separator/>
      </w:r>
    </w:p>
  </w:endnote>
  <w:endnote w:type="continuationSeparator" w:id="0">
    <w:p w14:paraId="3BF9561B" w14:textId="77777777" w:rsidR="0086285C" w:rsidRDefault="0086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BD0F" w14:textId="77777777" w:rsidR="00563B52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563B52" w:rsidRDefault="00563B52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70CF" w14:textId="77777777" w:rsidR="00563B52" w:rsidRDefault="00563B52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D9DB7" w14:textId="77777777" w:rsidR="0086285C" w:rsidRDefault="0086285C">
      <w:r>
        <w:separator/>
      </w:r>
    </w:p>
  </w:footnote>
  <w:footnote w:type="continuationSeparator" w:id="0">
    <w:p w14:paraId="004747AF" w14:textId="77777777" w:rsidR="0086285C" w:rsidRDefault="0086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83C5" w14:textId="77777777" w:rsidR="00563B52" w:rsidRPr="005529F9" w:rsidRDefault="00563B5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3BC7"/>
    <w:rsid w:val="00040054"/>
    <w:rsid w:val="00061A84"/>
    <w:rsid w:val="000A4798"/>
    <w:rsid w:val="0012455C"/>
    <w:rsid w:val="00126083"/>
    <w:rsid w:val="001504E7"/>
    <w:rsid w:val="001C06FC"/>
    <w:rsid w:val="001C2AB5"/>
    <w:rsid w:val="001C721B"/>
    <w:rsid w:val="001D2D88"/>
    <w:rsid w:val="001D7F45"/>
    <w:rsid w:val="001F0554"/>
    <w:rsid w:val="001F3EDF"/>
    <w:rsid w:val="002347AE"/>
    <w:rsid w:val="002B436B"/>
    <w:rsid w:val="002C246A"/>
    <w:rsid w:val="002E55A1"/>
    <w:rsid w:val="0035225C"/>
    <w:rsid w:val="003567CD"/>
    <w:rsid w:val="00384E23"/>
    <w:rsid w:val="003D16A7"/>
    <w:rsid w:val="003E3F82"/>
    <w:rsid w:val="00445F99"/>
    <w:rsid w:val="00454B1E"/>
    <w:rsid w:val="004B5654"/>
    <w:rsid w:val="004C1CFE"/>
    <w:rsid w:val="004F34F4"/>
    <w:rsid w:val="00504325"/>
    <w:rsid w:val="00533042"/>
    <w:rsid w:val="00534F86"/>
    <w:rsid w:val="005375E5"/>
    <w:rsid w:val="005520EF"/>
    <w:rsid w:val="00557D59"/>
    <w:rsid w:val="00563B52"/>
    <w:rsid w:val="005A2802"/>
    <w:rsid w:val="005C246C"/>
    <w:rsid w:val="005D647C"/>
    <w:rsid w:val="005D72B1"/>
    <w:rsid w:val="005E09BF"/>
    <w:rsid w:val="005E3A95"/>
    <w:rsid w:val="00632316"/>
    <w:rsid w:val="0066024A"/>
    <w:rsid w:val="0067163C"/>
    <w:rsid w:val="006E5249"/>
    <w:rsid w:val="007334EC"/>
    <w:rsid w:val="00761510"/>
    <w:rsid w:val="00765784"/>
    <w:rsid w:val="007A6254"/>
    <w:rsid w:val="007B54D6"/>
    <w:rsid w:val="0080721D"/>
    <w:rsid w:val="0086285C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73581"/>
    <w:rsid w:val="00983721"/>
    <w:rsid w:val="009A1661"/>
    <w:rsid w:val="009D59E5"/>
    <w:rsid w:val="00A05D2A"/>
    <w:rsid w:val="00A71076"/>
    <w:rsid w:val="00A846A9"/>
    <w:rsid w:val="00AC70BE"/>
    <w:rsid w:val="00AE447C"/>
    <w:rsid w:val="00B25D42"/>
    <w:rsid w:val="00B33C67"/>
    <w:rsid w:val="00B4448B"/>
    <w:rsid w:val="00B64E02"/>
    <w:rsid w:val="00B718C1"/>
    <w:rsid w:val="00B97B8E"/>
    <w:rsid w:val="00BE1EFA"/>
    <w:rsid w:val="00BE3B44"/>
    <w:rsid w:val="00BE40A2"/>
    <w:rsid w:val="00BF114E"/>
    <w:rsid w:val="00C1596F"/>
    <w:rsid w:val="00C778F9"/>
    <w:rsid w:val="00C87A63"/>
    <w:rsid w:val="00CB79E5"/>
    <w:rsid w:val="00CD126A"/>
    <w:rsid w:val="00CE49DD"/>
    <w:rsid w:val="00CF5D4F"/>
    <w:rsid w:val="00D20AC9"/>
    <w:rsid w:val="00D2739F"/>
    <w:rsid w:val="00D75DB0"/>
    <w:rsid w:val="00D779B6"/>
    <w:rsid w:val="00E82429"/>
    <w:rsid w:val="00ED3CC2"/>
    <w:rsid w:val="00F048D2"/>
    <w:rsid w:val="00F34F0F"/>
    <w:rsid w:val="00F44474"/>
    <w:rsid w:val="00F91563"/>
    <w:rsid w:val="00F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Luiz - Recursos Humanos - CMS</cp:lastModifiedBy>
  <cp:revision>10</cp:revision>
  <cp:lastPrinted>2025-08-01T11:42:00Z</cp:lastPrinted>
  <dcterms:created xsi:type="dcterms:W3CDTF">2022-05-25T12:26:00Z</dcterms:created>
  <dcterms:modified xsi:type="dcterms:W3CDTF">2025-08-01T11:51:00Z</dcterms:modified>
</cp:coreProperties>
</file>