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B67F" w14:textId="6BD390FB" w:rsidR="003665E3" w:rsidRPr="003665E3" w:rsidRDefault="00A5518D" w:rsidP="003A58F6">
      <w:pPr>
        <w:spacing w:line="240" w:lineRule="auto"/>
        <w:jc w:val="center"/>
        <w:rPr>
          <w:rFonts w:ascii="Calibri" w:hAnsi="Calibri" w:cs="Arial"/>
          <w:b/>
          <w:sz w:val="24"/>
          <w:szCs w:val="24"/>
        </w:rPr>
      </w:pPr>
      <w:bookmarkStart w:id="0" w:name="_Hlk187740214"/>
      <w:permStart w:id="1261438050" w:edGrp="everyone"/>
      <w:r>
        <w:rPr>
          <w:rFonts w:ascii="Calibri" w:hAnsi="Calibri" w:cs="Arial"/>
          <w:b/>
          <w:sz w:val="24"/>
          <w:szCs w:val="24"/>
        </w:rPr>
        <w:t xml:space="preserve">ANEXO II - </w:t>
      </w:r>
      <w:r w:rsidR="003665E3">
        <w:rPr>
          <w:rFonts w:ascii="Calibri" w:hAnsi="Calibri" w:cs="Arial"/>
          <w:b/>
          <w:sz w:val="24"/>
          <w:szCs w:val="24"/>
        </w:rPr>
        <w:t>MODELO DE PROPOSTA COMERCIAL</w:t>
      </w:r>
      <w:r w:rsidR="003665E3">
        <w:rPr>
          <w:rFonts w:ascii="Calibri" w:hAnsi="Calibri" w:cs="Arial"/>
          <w:b/>
          <w:sz w:val="24"/>
          <w:szCs w:val="24"/>
        </w:rPr>
        <w:br/>
        <w:t>À CÂMARA MUNICIPAL DE SUMARÉ</w:t>
      </w:r>
    </w:p>
    <w:p w14:paraId="7CFF42B2" w14:textId="507CBC2E" w:rsidR="003665E3" w:rsidRDefault="003665E3" w:rsidP="003665E3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Razão</w:t>
      </w:r>
      <w:r w:rsidR="005B0AFA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>Social:</w:t>
      </w:r>
      <w:r w:rsidR="005B0AFA"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br/>
        <w:t>CNPJ:</w:t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br/>
        <w:t>E-mail:</w:t>
      </w:r>
      <w:r>
        <w:rPr>
          <w:rFonts w:ascii="Calibri" w:hAnsi="Calibri" w:cs="Arial"/>
          <w:b/>
          <w:sz w:val="24"/>
          <w:szCs w:val="24"/>
        </w:rPr>
        <w:br/>
        <w:t>Tel.:</w:t>
      </w:r>
    </w:p>
    <w:p w14:paraId="0E70C859" w14:textId="22D47919" w:rsidR="003665E3" w:rsidRPr="00335F1E" w:rsidRDefault="003665E3" w:rsidP="003B58DA">
      <w:pPr>
        <w:spacing w:after="0" w:line="240" w:lineRule="auto"/>
        <w:ind w:firstLine="357"/>
        <w:jc w:val="both"/>
        <w:rPr>
          <w:rFonts w:ascii="Calibri" w:hAnsi="Calibri" w:cs="Arial"/>
          <w:sz w:val="24"/>
          <w:szCs w:val="24"/>
        </w:rPr>
      </w:pPr>
      <w:r w:rsidRPr="003665E3">
        <w:rPr>
          <w:rFonts w:ascii="Calibri" w:hAnsi="Calibri" w:cs="Calibri"/>
          <w:sz w:val="24"/>
          <w:szCs w:val="24"/>
        </w:rPr>
        <w:t>Proposta que faz para</w:t>
      </w:r>
      <w:r w:rsidR="00335F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35F1E" w:rsidRPr="00335F1E">
        <w:rPr>
          <w:rFonts w:ascii="Calibri" w:hAnsi="Calibri" w:cs="Calibri"/>
          <w:b/>
          <w:bCs/>
          <w:sz w:val="24"/>
          <w:szCs w:val="24"/>
        </w:rPr>
        <w:t>contratação de empresa especializada em Gestão Patrimonial, compreendendo reavaliação de bens móveis da Câmara Municipal de Sumaré, dentr</w:t>
      </w:r>
      <w:r w:rsidR="00CB334A">
        <w:rPr>
          <w:rFonts w:ascii="Calibri" w:hAnsi="Calibri" w:cs="Calibri"/>
          <w:b/>
          <w:bCs/>
          <w:sz w:val="24"/>
          <w:szCs w:val="24"/>
        </w:rPr>
        <w:t>e</w:t>
      </w:r>
      <w:r w:rsidR="00335F1E" w:rsidRPr="00335F1E">
        <w:rPr>
          <w:rFonts w:ascii="Calibri" w:hAnsi="Calibri" w:cs="Calibri"/>
          <w:b/>
          <w:bCs/>
          <w:sz w:val="24"/>
          <w:szCs w:val="24"/>
        </w:rPr>
        <w:t xml:space="preserve"> outros serviços correlatos necessários para a organização do patrimônio.</w:t>
      </w:r>
      <w:r w:rsidR="00335F1E">
        <w:rPr>
          <w:rFonts w:ascii="Calibri" w:hAnsi="Calibri" w:cs="Calibri"/>
          <w:sz w:val="24"/>
          <w:szCs w:val="24"/>
        </w:rPr>
        <w:t xml:space="preserve"> </w:t>
      </w:r>
      <w:r w:rsidR="00335F1E" w:rsidRPr="001541B1">
        <w:rPr>
          <w:rFonts w:ascii="Calibri" w:hAnsi="Calibri" w:cs="Calibri"/>
          <w:sz w:val="24"/>
          <w:szCs w:val="24"/>
        </w:rPr>
        <w:t>Valor total para a prestação do serviço</w:t>
      </w:r>
      <w:r w:rsidR="00335F1E">
        <w:rPr>
          <w:rFonts w:ascii="Calibri" w:hAnsi="Calibri" w:cs="Calibri"/>
          <w:sz w:val="24"/>
          <w:szCs w:val="24"/>
        </w:rPr>
        <w:t xml:space="preserve"> é </w:t>
      </w:r>
      <w:r w:rsidR="00335F1E" w:rsidRPr="003665E3">
        <w:rPr>
          <w:rFonts w:ascii="Calibri" w:hAnsi="Calibri" w:cs="Calibri"/>
          <w:sz w:val="24"/>
          <w:szCs w:val="24"/>
        </w:rPr>
        <w:t>de R$ _______________, já inclusos todos os custos necessários tais como impostos, taxas, tributos e quaisquer outras despesas que incidam ou venham a incidir sobre o objeto, conforme tabela abaixo:</w:t>
      </w:r>
      <w:r w:rsidR="003B58DA">
        <w:rPr>
          <w:rFonts w:ascii="Calibri" w:hAnsi="Calibri" w:cs="Calibri"/>
          <w:sz w:val="24"/>
          <w:szCs w:val="24"/>
        </w:rPr>
        <w:tab/>
      </w:r>
      <w:r w:rsidR="003B58DA">
        <w:rPr>
          <w:rFonts w:ascii="Calibri" w:hAnsi="Calibri" w:cs="Calibri"/>
          <w:sz w:val="24"/>
          <w:szCs w:val="24"/>
        </w:rPr>
        <w:br/>
      </w:r>
    </w:p>
    <w:tbl>
      <w:tblPr>
        <w:tblStyle w:val="Tabelacomgrade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7"/>
        <w:gridCol w:w="5399"/>
        <w:gridCol w:w="1559"/>
        <w:gridCol w:w="1559"/>
      </w:tblGrid>
      <w:tr w:rsidR="00335F1E" w:rsidRPr="00DF24D9" w14:paraId="236FAC4B" w14:textId="6F90ECE6" w:rsidTr="00335F1E">
        <w:trPr>
          <w:trHeight w:val="567"/>
        </w:trPr>
        <w:tc>
          <w:tcPr>
            <w:tcW w:w="697" w:type="dxa"/>
            <w:shd w:val="clear" w:color="auto" w:fill="D9D9D9" w:themeFill="background1" w:themeFillShade="D9"/>
            <w:vAlign w:val="center"/>
          </w:tcPr>
          <w:p w14:paraId="5632EE42" w14:textId="77777777" w:rsidR="00335F1E" w:rsidRPr="00DF24D9" w:rsidRDefault="00335F1E" w:rsidP="00335F1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F24D9">
              <w:rPr>
                <w:rFonts w:ascii="Calibri" w:hAnsi="Calibri" w:cs="Calibr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399" w:type="dxa"/>
            <w:shd w:val="clear" w:color="auto" w:fill="D9D9D9" w:themeFill="background1" w:themeFillShade="D9"/>
            <w:vAlign w:val="center"/>
          </w:tcPr>
          <w:p w14:paraId="2E9F6E89" w14:textId="77777777" w:rsidR="00335F1E" w:rsidRPr="00DF24D9" w:rsidRDefault="00335F1E" w:rsidP="00C83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F24D9">
              <w:rPr>
                <w:rFonts w:ascii="Calibri" w:hAnsi="Calibri" w:cs="Calibri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5604B52" w14:textId="77777777" w:rsidR="00335F1E" w:rsidRPr="00DF24D9" w:rsidRDefault="00335F1E" w:rsidP="00C83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F24D9">
              <w:rPr>
                <w:rFonts w:ascii="Calibri" w:hAnsi="Calibri" w:cs="Calibri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5DD1A49" w14:textId="0400D28D" w:rsidR="00335F1E" w:rsidRDefault="00335F1E" w:rsidP="0057634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Valor Total do Serviço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</w:p>
        </w:tc>
      </w:tr>
      <w:tr w:rsidR="00335F1E" w:rsidRPr="00DF24D9" w14:paraId="074646B2" w14:textId="2E461732" w:rsidTr="00335F1E">
        <w:trPr>
          <w:trHeight w:val="567"/>
        </w:trPr>
        <w:tc>
          <w:tcPr>
            <w:tcW w:w="697" w:type="dxa"/>
            <w:vAlign w:val="center"/>
          </w:tcPr>
          <w:p w14:paraId="0E317066" w14:textId="77777777" w:rsidR="00335F1E" w:rsidRPr="00DF24D9" w:rsidRDefault="00335F1E" w:rsidP="00C83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F24D9">
              <w:rPr>
                <w:rFonts w:ascii="Calibri" w:hAnsi="Calibri" w:cs="Calibr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99" w:type="dxa"/>
            <w:vAlign w:val="center"/>
          </w:tcPr>
          <w:p w14:paraId="4E68C3C5" w14:textId="318F6AF1" w:rsidR="00335F1E" w:rsidRPr="0057634C" w:rsidRDefault="00335F1E" w:rsidP="00C8356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64C9C">
              <w:rPr>
                <w:rFonts w:ascii="Calibri" w:hAnsi="Calibri" w:cs="Arial"/>
                <w:sz w:val="24"/>
                <w:szCs w:val="24"/>
              </w:rPr>
              <w:t>Assessoria, consultoria e orientação no fechamento dos bens</w:t>
            </w:r>
            <w:r>
              <w:rPr>
                <w:rFonts w:ascii="Calibri" w:hAnsi="Calibri" w:cs="Arial"/>
                <w:sz w:val="24"/>
                <w:szCs w:val="24"/>
              </w:rPr>
              <w:t xml:space="preserve"> móveis</w:t>
            </w:r>
            <w:r w:rsidRPr="00764C9C">
              <w:rPr>
                <w:rFonts w:ascii="Calibri" w:hAnsi="Calibri" w:cs="Arial"/>
                <w:sz w:val="24"/>
                <w:szCs w:val="24"/>
              </w:rPr>
              <w:t xml:space="preserve"> contemplando a adoção de metodologia para registros de depreciação, amortização e exaustão, reavaliações e ajustes a valor recuperável em conformidade com as normas e princípios contá</w:t>
            </w:r>
            <w:r>
              <w:rPr>
                <w:rFonts w:ascii="Calibri" w:hAnsi="Calibri" w:cs="Arial"/>
                <w:sz w:val="24"/>
                <w:szCs w:val="24"/>
              </w:rPr>
              <w:t>b</w:t>
            </w:r>
            <w:r w:rsidRPr="00764C9C">
              <w:rPr>
                <w:rFonts w:ascii="Calibri" w:hAnsi="Calibri" w:cs="Arial"/>
                <w:sz w:val="24"/>
                <w:szCs w:val="24"/>
              </w:rPr>
              <w:t>eis. Além do registro dos bens passíveis de baixa, com atualização no sistema contábil e impressão de livro para comprovação aos órgãos de fiscalização</w:t>
            </w:r>
          </w:p>
        </w:tc>
        <w:tc>
          <w:tcPr>
            <w:tcW w:w="1559" w:type="dxa"/>
            <w:vAlign w:val="center"/>
          </w:tcPr>
          <w:p w14:paraId="242B3D27" w14:textId="3C96EBC5" w:rsidR="00335F1E" w:rsidRPr="00DF24D9" w:rsidRDefault="00335F1E" w:rsidP="00C835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Serv.</w:t>
            </w:r>
          </w:p>
        </w:tc>
        <w:tc>
          <w:tcPr>
            <w:tcW w:w="1559" w:type="dxa"/>
          </w:tcPr>
          <w:p w14:paraId="51F4A73D" w14:textId="77777777" w:rsidR="00335F1E" w:rsidRPr="00DF24D9" w:rsidRDefault="00335F1E" w:rsidP="00C835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8E69A2" w14:textId="77777777" w:rsidR="003665E3" w:rsidRDefault="003665E3" w:rsidP="003665E3">
      <w:pPr>
        <w:jc w:val="both"/>
        <w:rPr>
          <w:rFonts w:ascii="Calibri" w:hAnsi="Calibri" w:cs="Arial"/>
          <w:sz w:val="24"/>
          <w:szCs w:val="24"/>
        </w:rPr>
      </w:pPr>
    </w:p>
    <w:p w14:paraId="62774264" w14:textId="6A9CBC23" w:rsidR="003665E3" w:rsidRDefault="003665E3" w:rsidP="003665E3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Prazo de validade da proposta: </w:t>
      </w:r>
      <w:r w:rsidR="00BC2E54">
        <w:rPr>
          <w:rFonts w:ascii="Calibri" w:hAnsi="Calibri" w:cs="Arial"/>
          <w:sz w:val="24"/>
          <w:szCs w:val="24"/>
        </w:rPr>
        <w:t xml:space="preserve"> </w:t>
      </w:r>
      <w:r w:rsidR="00510D51">
        <w:rPr>
          <w:rFonts w:ascii="Calibri" w:hAnsi="Calibri" w:cs="Arial"/>
          <w:sz w:val="24"/>
          <w:szCs w:val="24"/>
        </w:rPr>
        <w:t>6</w:t>
      </w:r>
      <w:r w:rsidR="00335F1E">
        <w:rPr>
          <w:rFonts w:ascii="Calibri" w:hAnsi="Calibri" w:cs="Arial"/>
          <w:sz w:val="24"/>
          <w:szCs w:val="24"/>
        </w:rPr>
        <w:t>0</w:t>
      </w:r>
      <w:r w:rsidR="00BC2E54">
        <w:rPr>
          <w:rFonts w:ascii="Calibri" w:hAnsi="Calibri" w:cs="Arial"/>
          <w:sz w:val="24"/>
          <w:szCs w:val="24"/>
        </w:rPr>
        <w:t xml:space="preserve"> dias</w:t>
      </w:r>
      <w:r w:rsidR="008432F5">
        <w:rPr>
          <w:rFonts w:ascii="Calibri" w:hAnsi="Calibri" w:cs="Arial"/>
          <w:sz w:val="24"/>
          <w:szCs w:val="24"/>
        </w:rPr>
        <w:t>.</w:t>
      </w:r>
    </w:p>
    <w:p w14:paraId="143AEEAA" w14:textId="6300DDA0" w:rsidR="003665E3" w:rsidRDefault="003665E3" w:rsidP="003665E3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Declaramos que cumpriremos integralmente as especificações, garantia, condições e prazos</w:t>
      </w:r>
      <w:r w:rsidR="0057634C">
        <w:rPr>
          <w:rFonts w:ascii="Calibri" w:hAnsi="Calibri" w:cs="Arial"/>
          <w:sz w:val="24"/>
          <w:szCs w:val="24"/>
        </w:rPr>
        <w:t xml:space="preserve"> constantes no Documento de Formalização da Demanda</w:t>
      </w:r>
      <w:r>
        <w:rPr>
          <w:rFonts w:ascii="Calibri" w:hAnsi="Calibri" w:cs="Arial"/>
          <w:sz w:val="24"/>
          <w:szCs w:val="24"/>
        </w:rPr>
        <w:t>.</w:t>
      </w:r>
    </w:p>
    <w:p w14:paraId="79A1A956" w14:textId="149AA7A9" w:rsidR="00DF24D9" w:rsidRDefault="003665E3" w:rsidP="00DF24D9">
      <w:pPr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Sumaré,____de___________202</w:t>
      </w:r>
      <w:r w:rsidR="00C978F5">
        <w:rPr>
          <w:rFonts w:ascii="Calibri" w:hAnsi="Calibri" w:cs="Arial"/>
          <w:sz w:val="24"/>
          <w:szCs w:val="24"/>
        </w:rPr>
        <w:t>5.</w:t>
      </w:r>
    </w:p>
    <w:p w14:paraId="1CB91723" w14:textId="77777777" w:rsidR="003665E3" w:rsidRDefault="003665E3" w:rsidP="003665E3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_____________________________________________</w:t>
      </w:r>
    </w:p>
    <w:p w14:paraId="5D007DE8" w14:textId="2FA50F15" w:rsidR="002D4178" w:rsidRPr="003665E3" w:rsidRDefault="003665E3" w:rsidP="003665E3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Assinatura</w:t>
      </w:r>
      <w:permEnd w:id="1261438050"/>
    </w:p>
    <w:bookmarkEnd w:id="0"/>
    <w:p w14:paraId="32E99CB7" w14:textId="77777777" w:rsidR="00BC2E54" w:rsidRPr="003665E3" w:rsidRDefault="00BC2E54">
      <w:pPr>
        <w:spacing w:after="0"/>
        <w:jc w:val="center"/>
        <w:rPr>
          <w:rFonts w:ascii="Calibri" w:hAnsi="Calibri" w:cs="Arial"/>
          <w:sz w:val="24"/>
          <w:szCs w:val="24"/>
        </w:rPr>
      </w:pPr>
    </w:p>
    <w:sectPr w:rsidR="00BC2E54" w:rsidRPr="003665E3" w:rsidSect="00806DAF">
      <w:headerReference w:type="default" r:id="rId9"/>
      <w:footerReference w:type="defaul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90DF6" w14:textId="77777777" w:rsidR="002D0D68" w:rsidRPr="006D1E9A" w:rsidRDefault="002D0D68" w:rsidP="006D1E9A">
      <w:r>
        <w:separator/>
      </w:r>
    </w:p>
  </w:endnote>
  <w:endnote w:type="continuationSeparator" w:id="0">
    <w:p w14:paraId="49235521" w14:textId="77777777" w:rsidR="002D0D68" w:rsidRPr="006D1E9A" w:rsidRDefault="002D0D68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65226898"/>
  <w:bookmarkStart w:id="2" w:name="_Hlk65226899"/>
  <w:p w14:paraId="03D0C8C3" w14:textId="61B77F27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E65C2B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" strokecolor="#4472c4 [3204]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69075" w14:textId="77777777" w:rsidR="002D0D68" w:rsidRPr="006D1E9A" w:rsidRDefault="002D0D68" w:rsidP="006D1E9A">
      <w:r>
        <w:separator/>
      </w:r>
    </w:p>
  </w:footnote>
  <w:footnote w:type="continuationSeparator" w:id="0">
    <w:p w14:paraId="4859A238" w14:textId="77777777" w:rsidR="002D0D68" w:rsidRPr="006D1E9A" w:rsidRDefault="002D0D68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24156" w14:textId="5656F301" w:rsidR="00626437" w:rsidRPr="006D1E9A" w:rsidRDefault="0062643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91EEBE" wp14:editId="4D8280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9D9FC6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4ED6"/>
    <w:multiLevelType w:val="hybridMultilevel"/>
    <w:tmpl w:val="77044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D46EA"/>
    <w:multiLevelType w:val="multilevel"/>
    <w:tmpl w:val="0B38CAAC"/>
    <w:lvl w:ilvl="0">
      <w:start w:val="1"/>
      <w:numFmt w:val="decimal"/>
      <w:pStyle w:val="PargrafodaLista"/>
      <w:lvlText w:val="%1.1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</w:abstractNum>
  <w:abstractNum w:abstractNumId="3" w15:restartNumberingAfterBreak="0">
    <w:nsid w:val="1CCD1E25"/>
    <w:multiLevelType w:val="hybridMultilevel"/>
    <w:tmpl w:val="3C5C0DDE"/>
    <w:lvl w:ilvl="0" w:tplc="38A2E644">
      <w:start w:val="1"/>
      <w:numFmt w:val="lowerLetter"/>
      <w:lvlText w:val="%1)"/>
      <w:lvlJc w:val="left"/>
      <w:pPr>
        <w:ind w:left="1461" w:hanging="31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60EA10C">
      <w:numFmt w:val="bullet"/>
      <w:lvlText w:val="•"/>
      <w:lvlJc w:val="left"/>
      <w:pPr>
        <w:ind w:left="2462" w:hanging="317"/>
      </w:pPr>
      <w:rPr>
        <w:rFonts w:hint="default"/>
        <w:lang w:val="pt-PT" w:eastAsia="en-US" w:bidi="ar-SA"/>
      </w:rPr>
    </w:lvl>
    <w:lvl w:ilvl="2" w:tplc="BD7A9860">
      <w:numFmt w:val="bullet"/>
      <w:lvlText w:val="•"/>
      <w:lvlJc w:val="left"/>
      <w:pPr>
        <w:ind w:left="3464" w:hanging="317"/>
      </w:pPr>
      <w:rPr>
        <w:rFonts w:hint="default"/>
        <w:lang w:val="pt-PT" w:eastAsia="en-US" w:bidi="ar-SA"/>
      </w:rPr>
    </w:lvl>
    <w:lvl w:ilvl="3" w:tplc="1D64DE38">
      <w:numFmt w:val="bullet"/>
      <w:lvlText w:val="•"/>
      <w:lvlJc w:val="left"/>
      <w:pPr>
        <w:ind w:left="4466" w:hanging="317"/>
      </w:pPr>
      <w:rPr>
        <w:rFonts w:hint="default"/>
        <w:lang w:val="pt-PT" w:eastAsia="en-US" w:bidi="ar-SA"/>
      </w:rPr>
    </w:lvl>
    <w:lvl w:ilvl="4" w:tplc="B3229C78">
      <w:numFmt w:val="bullet"/>
      <w:lvlText w:val="•"/>
      <w:lvlJc w:val="left"/>
      <w:pPr>
        <w:ind w:left="5468" w:hanging="317"/>
      </w:pPr>
      <w:rPr>
        <w:rFonts w:hint="default"/>
        <w:lang w:val="pt-PT" w:eastAsia="en-US" w:bidi="ar-SA"/>
      </w:rPr>
    </w:lvl>
    <w:lvl w:ilvl="5" w:tplc="19761E18">
      <w:numFmt w:val="bullet"/>
      <w:lvlText w:val="•"/>
      <w:lvlJc w:val="left"/>
      <w:pPr>
        <w:ind w:left="6470" w:hanging="317"/>
      </w:pPr>
      <w:rPr>
        <w:rFonts w:hint="default"/>
        <w:lang w:val="pt-PT" w:eastAsia="en-US" w:bidi="ar-SA"/>
      </w:rPr>
    </w:lvl>
    <w:lvl w:ilvl="6" w:tplc="0638CAB2">
      <w:numFmt w:val="bullet"/>
      <w:lvlText w:val="•"/>
      <w:lvlJc w:val="left"/>
      <w:pPr>
        <w:ind w:left="7472" w:hanging="317"/>
      </w:pPr>
      <w:rPr>
        <w:rFonts w:hint="default"/>
        <w:lang w:val="pt-PT" w:eastAsia="en-US" w:bidi="ar-SA"/>
      </w:rPr>
    </w:lvl>
    <w:lvl w:ilvl="7" w:tplc="A7E0D5F2">
      <w:numFmt w:val="bullet"/>
      <w:lvlText w:val="•"/>
      <w:lvlJc w:val="left"/>
      <w:pPr>
        <w:ind w:left="8474" w:hanging="317"/>
      </w:pPr>
      <w:rPr>
        <w:rFonts w:hint="default"/>
        <w:lang w:val="pt-PT" w:eastAsia="en-US" w:bidi="ar-SA"/>
      </w:rPr>
    </w:lvl>
    <w:lvl w:ilvl="8" w:tplc="3070A404">
      <w:numFmt w:val="bullet"/>
      <w:lvlText w:val="•"/>
      <w:lvlJc w:val="left"/>
      <w:pPr>
        <w:ind w:left="9476" w:hanging="317"/>
      </w:pPr>
      <w:rPr>
        <w:rFonts w:hint="default"/>
        <w:lang w:val="pt-PT" w:eastAsia="en-US" w:bidi="ar-SA"/>
      </w:rPr>
    </w:lvl>
  </w:abstractNum>
  <w:abstractNum w:abstractNumId="4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B3459"/>
    <w:multiLevelType w:val="multilevel"/>
    <w:tmpl w:val="F00A5C4A"/>
    <w:lvl w:ilvl="0">
      <w:start w:val="2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6" w15:restartNumberingAfterBreak="0">
    <w:nsid w:val="330E6AA0"/>
    <w:multiLevelType w:val="hybridMultilevel"/>
    <w:tmpl w:val="B09E5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5135"/>
    <w:multiLevelType w:val="multilevel"/>
    <w:tmpl w:val="D16E1862"/>
    <w:lvl w:ilvl="0">
      <w:start w:val="1"/>
      <w:numFmt w:val="decimal"/>
      <w:lvlText w:val="%1."/>
      <w:lvlJc w:val="left"/>
      <w:pPr>
        <w:ind w:left="72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1" w:hanging="1440"/>
      </w:pPr>
      <w:rPr>
        <w:rFonts w:hint="default"/>
      </w:rPr>
    </w:lvl>
  </w:abstractNum>
  <w:abstractNum w:abstractNumId="8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640D8"/>
    <w:multiLevelType w:val="hybridMultilevel"/>
    <w:tmpl w:val="BFCA3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4F5390"/>
    <w:multiLevelType w:val="hybridMultilevel"/>
    <w:tmpl w:val="22F68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04040"/>
    <w:multiLevelType w:val="multilevel"/>
    <w:tmpl w:val="3F8A0C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1491A"/>
    <w:multiLevelType w:val="multilevel"/>
    <w:tmpl w:val="3C82BE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85A2DB1"/>
    <w:multiLevelType w:val="hybridMultilevel"/>
    <w:tmpl w:val="466E403A"/>
    <w:lvl w:ilvl="0" w:tplc="4DB45E10">
      <w:start w:val="1"/>
      <w:numFmt w:val="lowerLetter"/>
      <w:lvlText w:val="%1)"/>
      <w:lvlJc w:val="left"/>
      <w:pPr>
        <w:ind w:left="1461" w:hanging="27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F308DAE">
      <w:numFmt w:val="bullet"/>
      <w:lvlText w:val="•"/>
      <w:lvlJc w:val="left"/>
      <w:pPr>
        <w:ind w:left="2462" w:hanging="276"/>
      </w:pPr>
      <w:rPr>
        <w:rFonts w:hint="default"/>
        <w:lang w:val="pt-PT" w:eastAsia="en-US" w:bidi="ar-SA"/>
      </w:rPr>
    </w:lvl>
    <w:lvl w:ilvl="2" w:tplc="F0207B62">
      <w:numFmt w:val="bullet"/>
      <w:lvlText w:val="•"/>
      <w:lvlJc w:val="left"/>
      <w:pPr>
        <w:ind w:left="3464" w:hanging="276"/>
      </w:pPr>
      <w:rPr>
        <w:rFonts w:hint="default"/>
        <w:lang w:val="pt-PT" w:eastAsia="en-US" w:bidi="ar-SA"/>
      </w:rPr>
    </w:lvl>
    <w:lvl w:ilvl="3" w:tplc="D71CFAFE">
      <w:numFmt w:val="bullet"/>
      <w:lvlText w:val="•"/>
      <w:lvlJc w:val="left"/>
      <w:pPr>
        <w:ind w:left="4466" w:hanging="276"/>
      </w:pPr>
      <w:rPr>
        <w:rFonts w:hint="default"/>
        <w:lang w:val="pt-PT" w:eastAsia="en-US" w:bidi="ar-SA"/>
      </w:rPr>
    </w:lvl>
    <w:lvl w:ilvl="4" w:tplc="AEB24ED2">
      <w:numFmt w:val="bullet"/>
      <w:lvlText w:val="•"/>
      <w:lvlJc w:val="left"/>
      <w:pPr>
        <w:ind w:left="5468" w:hanging="276"/>
      </w:pPr>
      <w:rPr>
        <w:rFonts w:hint="default"/>
        <w:lang w:val="pt-PT" w:eastAsia="en-US" w:bidi="ar-SA"/>
      </w:rPr>
    </w:lvl>
    <w:lvl w:ilvl="5" w:tplc="52BC613E">
      <w:numFmt w:val="bullet"/>
      <w:lvlText w:val="•"/>
      <w:lvlJc w:val="left"/>
      <w:pPr>
        <w:ind w:left="6470" w:hanging="276"/>
      </w:pPr>
      <w:rPr>
        <w:rFonts w:hint="default"/>
        <w:lang w:val="pt-PT" w:eastAsia="en-US" w:bidi="ar-SA"/>
      </w:rPr>
    </w:lvl>
    <w:lvl w:ilvl="6" w:tplc="F88A6808">
      <w:numFmt w:val="bullet"/>
      <w:lvlText w:val="•"/>
      <w:lvlJc w:val="left"/>
      <w:pPr>
        <w:ind w:left="7472" w:hanging="276"/>
      </w:pPr>
      <w:rPr>
        <w:rFonts w:hint="default"/>
        <w:lang w:val="pt-PT" w:eastAsia="en-US" w:bidi="ar-SA"/>
      </w:rPr>
    </w:lvl>
    <w:lvl w:ilvl="7" w:tplc="70D8AF7C">
      <w:numFmt w:val="bullet"/>
      <w:lvlText w:val="•"/>
      <w:lvlJc w:val="left"/>
      <w:pPr>
        <w:ind w:left="8474" w:hanging="276"/>
      </w:pPr>
      <w:rPr>
        <w:rFonts w:hint="default"/>
        <w:lang w:val="pt-PT" w:eastAsia="en-US" w:bidi="ar-SA"/>
      </w:rPr>
    </w:lvl>
    <w:lvl w:ilvl="8" w:tplc="B2889568">
      <w:numFmt w:val="bullet"/>
      <w:lvlText w:val="•"/>
      <w:lvlJc w:val="left"/>
      <w:pPr>
        <w:ind w:left="9476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6992554C"/>
    <w:multiLevelType w:val="multilevel"/>
    <w:tmpl w:val="0F0A50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DEF4AA3"/>
    <w:multiLevelType w:val="hybridMultilevel"/>
    <w:tmpl w:val="E7DC80B6"/>
    <w:lvl w:ilvl="0" w:tplc="6BD4187E">
      <w:start w:val="34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53C17"/>
    <w:multiLevelType w:val="multilevel"/>
    <w:tmpl w:val="E9CC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DB1C8E"/>
    <w:multiLevelType w:val="hybridMultilevel"/>
    <w:tmpl w:val="0F5CA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292900">
    <w:abstractNumId w:val="20"/>
  </w:num>
  <w:num w:numId="2" w16cid:durableId="760486138">
    <w:abstractNumId w:val="13"/>
  </w:num>
  <w:num w:numId="3" w16cid:durableId="1519810346">
    <w:abstractNumId w:val="8"/>
  </w:num>
  <w:num w:numId="4" w16cid:durableId="2028098207">
    <w:abstractNumId w:val="4"/>
  </w:num>
  <w:num w:numId="5" w16cid:durableId="812405463">
    <w:abstractNumId w:val="10"/>
  </w:num>
  <w:num w:numId="6" w16cid:durableId="1465852595">
    <w:abstractNumId w:val="1"/>
  </w:num>
  <w:num w:numId="7" w16cid:durableId="1192493474">
    <w:abstractNumId w:val="15"/>
  </w:num>
  <w:num w:numId="8" w16cid:durableId="1733039190">
    <w:abstractNumId w:val="3"/>
  </w:num>
  <w:num w:numId="9" w16cid:durableId="1611931826">
    <w:abstractNumId w:val="2"/>
  </w:num>
  <w:num w:numId="10" w16cid:durableId="1486581684">
    <w:abstractNumId w:val="19"/>
  </w:num>
  <w:num w:numId="11" w16cid:durableId="394082866">
    <w:abstractNumId w:val="17"/>
  </w:num>
  <w:num w:numId="12" w16cid:durableId="32075274">
    <w:abstractNumId w:val="7"/>
  </w:num>
  <w:num w:numId="13" w16cid:durableId="129056132">
    <w:abstractNumId w:val="5"/>
  </w:num>
  <w:num w:numId="14" w16cid:durableId="1595626119">
    <w:abstractNumId w:val="12"/>
  </w:num>
  <w:num w:numId="15" w16cid:durableId="1434400985">
    <w:abstractNumId w:val="14"/>
  </w:num>
  <w:num w:numId="16" w16cid:durableId="691802371">
    <w:abstractNumId w:val="16"/>
  </w:num>
  <w:num w:numId="17" w16cid:durableId="1441337157">
    <w:abstractNumId w:val="18"/>
  </w:num>
  <w:num w:numId="18" w16cid:durableId="235289590">
    <w:abstractNumId w:val="11"/>
  </w:num>
  <w:num w:numId="19" w16cid:durableId="206837483">
    <w:abstractNumId w:val="6"/>
  </w:num>
  <w:num w:numId="20" w16cid:durableId="2010327104">
    <w:abstractNumId w:val="0"/>
  </w:num>
  <w:num w:numId="21" w16cid:durableId="377359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DD"/>
    <w:rsid w:val="000120F2"/>
    <w:rsid w:val="00015E22"/>
    <w:rsid w:val="00040C95"/>
    <w:rsid w:val="00064275"/>
    <w:rsid w:val="00064762"/>
    <w:rsid w:val="0009126E"/>
    <w:rsid w:val="000C4D10"/>
    <w:rsid w:val="000D2BDC"/>
    <w:rsid w:val="000D61D8"/>
    <w:rsid w:val="000E2AA2"/>
    <w:rsid w:val="0010177F"/>
    <w:rsid w:val="00104AAA"/>
    <w:rsid w:val="001324EC"/>
    <w:rsid w:val="00144E57"/>
    <w:rsid w:val="001541B1"/>
    <w:rsid w:val="0015657E"/>
    <w:rsid w:val="00156CF8"/>
    <w:rsid w:val="00160A2D"/>
    <w:rsid w:val="0017315E"/>
    <w:rsid w:val="001745C2"/>
    <w:rsid w:val="00190BB6"/>
    <w:rsid w:val="00193A97"/>
    <w:rsid w:val="001A45BB"/>
    <w:rsid w:val="001C6193"/>
    <w:rsid w:val="00201DBD"/>
    <w:rsid w:val="00202621"/>
    <w:rsid w:val="00207576"/>
    <w:rsid w:val="00216540"/>
    <w:rsid w:val="00225DBE"/>
    <w:rsid w:val="00256B4B"/>
    <w:rsid w:val="002732F7"/>
    <w:rsid w:val="00293074"/>
    <w:rsid w:val="002B50EB"/>
    <w:rsid w:val="002D0D68"/>
    <w:rsid w:val="002D4178"/>
    <w:rsid w:val="00302C9B"/>
    <w:rsid w:val="00321A8A"/>
    <w:rsid w:val="003309DE"/>
    <w:rsid w:val="00335F1E"/>
    <w:rsid w:val="00336C86"/>
    <w:rsid w:val="00345781"/>
    <w:rsid w:val="00353578"/>
    <w:rsid w:val="003665E3"/>
    <w:rsid w:val="003709F0"/>
    <w:rsid w:val="003714C6"/>
    <w:rsid w:val="003A0CC2"/>
    <w:rsid w:val="003A58F6"/>
    <w:rsid w:val="003A5DDE"/>
    <w:rsid w:val="003B58DA"/>
    <w:rsid w:val="003B5D5E"/>
    <w:rsid w:val="0040491E"/>
    <w:rsid w:val="0040666A"/>
    <w:rsid w:val="00437165"/>
    <w:rsid w:val="00460A32"/>
    <w:rsid w:val="0046280A"/>
    <w:rsid w:val="00471D65"/>
    <w:rsid w:val="00474C93"/>
    <w:rsid w:val="004965F2"/>
    <w:rsid w:val="004A09A9"/>
    <w:rsid w:val="004B2CC9"/>
    <w:rsid w:val="004C75F8"/>
    <w:rsid w:val="004D20E9"/>
    <w:rsid w:val="004F1568"/>
    <w:rsid w:val="004F45F7"/>
    <w:rsid w:val="00507C8B"/>
    <w:rsid w:val="00510D51"/>
    <w:rsid w:val="0051286F"/>
    <w:rsid w:val="00525796"/>
    <w:rsid w:val="00530EBF"/>
    <w:rsid w:val="00561EAB"/>
    <w:rsid w:val="00563022"/>
    <w:rsid w:val="0056799C"/>
    <w:rsid w:val="00572C80"/>
    <w:rsid w:val="0057634C"/>
    <w:rsid w:val="00582001"/>
    <w:rsid w:val="0059168F"/>
    <w:rsid w:val="00592B8A"/>
    <w:rsid w:val="00596B10"/>
    <w:rsid w:val="005B0AFA"/>
    <w:rsid w:val="005C0E26"/>
    <w:rsid w:val="005C503C"/>
    <w:rsid w:val="005C5D9D"/>
    <w:rsid w:val="005E28D8"/>
    <w:rsid w:val="005F75F6"/>
    <w:rsid w:val="00626437"/>
    <w:rsid w:val="00632FA0"/>
    <w:rsid w:val="00673680"/>
    <w:rsid w:val="00674CF2"/>
    <w:rsid w:val="006A223D"/>
    <w:rsid w:val="006A36B9"/>
    <w:rsid w:val="006C41A4"/>
    <w:rsid w:val="006D1E9A"/>
    <w:rsid w:val="007312A5"/>
    <w:rsid w:val="00745E60"/>
    <w:rsid w:val="00763696"/>
    <w:rsid w:val="0079343E"/>
    <w:rsid w:val="007A5F18"/>
    <w:rsid w:val="007D0B1A"/>
    <w:rsid w:val="007D14D1"/>
    <w:rsid w:val="00806DAF"/>
    <w:rsid w:val="00822396"/>
    <w:rsid w:val="00825369"/>
    <w:rsid w:val="00827F5A"/>
    <w:rsid w:val="008432F5"/>
    <w:rsid w:val="008454F6"/>
    <w:rsid w:val="00862DCD"/>
    <w:rsid w:val="008749FA"/>
    <w:rsid w:val="00877311"/>
    <w:rsid w:val="008837BC"/>
    <w:rsid w:val="00887B6C"/>
    <w:rsid w:val="008B49AC"/>
    <w:rsid w:val="008E350B"/>
    <w:rsid w:val="00902F29"/>
    <w:rsid w:val="00907AD2"/>
    <w:rsid w:val="009262B1"/>
    <w:rsid w:val="009422D1"/>
    <w:rsid w:val="00956BD0"/>
    <w:rsid w:val="009639C6"/>
    <w:rsid w:val="00966197"/>
    <w:rsid w:val="00985DC3"/>
    <w:rsid w:val="0099245F"/>
    <w:rsid w:val="009B2A59"/>
    <w:rsid w:val="009B2EE2"/>
    <w:rsid w:val="009C041E"/>
    <w:rsid w:val="00A06CF2"/>
    <w:rsid w:val="00A169E2"/>
    <w:rsid w:val="00A5518D"/>
    <w:rsid w:val="00A66BBB"/>
    <w:rsid w:val="00A82D06"/>
    <w:rsid w:val="00A931CB"/>
    <w:rsid w:val="00A93CCB"/>
    <w:rsid w:val="00AA44A5"/>
    <w:rsid w:val="00AA7F47"/>
    <w:rsid w:val="00AF4E98"/>
    <w:rsid w:val="00B02244"/>
    <w:rsid w:val="00B040B8"/>
    <w:rsid w:val="00B07321"/>
    <w:rsid w:val="00B50D75"/>
    <w:rsid w:val="00B52363"/>
    <w:rsid w:val="00B5647E"/>
    <w:rsid w:val="00BC2E54"/>
    <w:rsid w:val="00BC507C"/>
    <w:rsid w:val="00BE01BD"/>
    <w:rsid w:val="00BF1B63"/>
    <w:rsid w:val="00C00C1E"/>
    <w:rsid w:val="00C36776"/>
    <w:rsid w:val="00C45591"/>
    <w:rsid w:val="00C66378"/>
    <w:rsid w:val="00C9021F"/>
    <w:rsid w:val="00C978F5"/>
    <w:rsid w:val="00CB1A81"/>
    <w:rsid w:val="00CB2062"/>
    <w:rsid w:val="00CB334A"/>
    <w:rsid w:val="00CD6B58"/>
    <w:rsid w:val="00CE211F"/>
    <w:rsid w:val="00CF21DF"/>
    <w:rsid w:val="00CF401E"/>
    <w:rsid w:val="00D014F5"/>
    <w:rsid w:val="00D0267F"/>
    <w:rsid w:val="00D100FC"/>
    <w:rsid w:val="00D41A2F"/>
    <w:rsid w:val="00D420E9"/>
    <w:rsid w:val="00D668CA"/>
    <w:rsid w:val="00D74AA2"/>
    <w:rsid w:val="00D816A6"/>
    <w:rsid w:val="00D925AA"/>
    <w:rsid w:val="00DA46D4"/>
    <w:rsid w:val="00DC689D"/>
    <w:rsid w:val="00DD3312"/>
    <w:rsid w:val="00DE5E87"/>
    <w:rsid w:val="00DF104E"/>
    <w:rsid w:val="00DF24D9"/>
    <w:rsid w:val="00DF2CA5"/>
    <w:rsid w:val="00DF7A5A"/>
    <w:rsid w:val="00E121AB"/>
    <w:rsid w:val="00E45CBE"/>
    <w:rsid w:val="00E73F52"/>
    <w:rsid w:val="00EC6050"/>
    <w:rsid w:val="00ED3C98"/>
    <w:rsid w:val="00EE0440"/>
    <w:rsid w:val="00EE5FE3"/>
    <w:rsid w:val="00F30E50"/>
    <w:rsid w:val="00F44AE7"/>
    <w:rsid w:val="00F5089F"/>
    <w:rsid w:val="00F54416"/>
    <w:rsid w:val="00F56E55"/>
    <w:rsid w:val="00F5749B"/>
    <w:rsid w:val="00F757A3"/>
    <w:rsid w:val="00FC4DA8"/>
    <w:rsid w:val="00FD2B79"/>
    <w:rsid w:val="00FE5C97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757A3"/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5C5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3B5D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locked/>
    <w:rsid w:val="00A8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5C5D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locked/>
    <w:rsid w:val="005C5D9D"/>
    <w:pPr>
      <w:tabs>
        <w:tab w:val="left" w:pos="426"/>
      </w:tabs>
      <w:ind w:right="-7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5C5D9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locked/>
    <w:rsid w:val="005C5D9D"/>
    <w:pPr>
      <w:numPr>
        <w:numId w:val="9"/>
      </w:numPr>
      <w:tabs>
        <w:tab w:val="left" w:pos="426"/>
      </w:tabs>
      <w:ind w:right="-7"/>
      <w:jc w:val="both"/>
    </w:pPr>
    <w:rPr>
      <w:rFonts w:ascii="Arial" w:hAnsi="Arial" w:cs="Arial"/>
      <w:lang w:val="pt-BR"/>
    </w:rPr>
  </w:style>
  <w:style w:type="character" w:styleId="TextodoEspaoReservado">
    <w:name w:val="Placeholder Text"/>
    <w:basedOn w:val="Fontepargpadro"/>
    <w:uiPriority w:val="99"/>
    <w:semiHidden/>
    <w:locked/>
    <w:rsid w:val="005C5D9D"/>
    <w:rPr>
      <w:color w:val="808080"/>
    </w:rPr>
  </w:style>
  <w:style w:type="character" w:customStyle="1" w:styleId="PargrafodaListaChar">
    <w:name w:val="Parágrafo da Lista Char"/>
    <w:link w:val="PargrafodaLista"/>
    <w:uiPriority w:val="34"/>
    <w:locked/>
    <w:rsid w:val="008454F6"/>
    <w:rPr>
      <w:rFonts w:ascii="Arial" w:eastAsia="Arial MT" w:hAnsi="Arial" w:cs="Ari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5D5E"/>
    <w:rPr>
      <w:rFonts w:asciiTheme="majorHAnsi" w:eastAsiaTheme="majorEastAsia" w:hAnsiTheme="majorHAnsi" w:cstheme="majorBidi"/>
      <w:i/>
      <w:iCs/>
      <w:color w:val="2F5496" w:themeColor="accent1" w:themeShade="BF"/>
      <w:lang w:val="pt-PT"/>
    </w:rPr>
  </w:style>
  <w:style w:type="character" w:styleId="Hyperlink">
    <w:name w:val="Hyperlink"/>
    <w:basedOn w:val="Fontepargpadro"/>
    <w:uiPriority w:val="99"/>
    <w:semiHidden/>
    <w:unhideWhenUsed/>
    <w:locked/>
    <w:rsid w:val="008E350B"/>
    <w:rPr>
      <w:color w:val="0563C1" w:themeColor="hyperlink"/>
      <w:u w:val="single"/>
    </w:rPr>
  </w:style>
  <w:style w:type="character" w:customStyle="1" w:styleId="lrzxr">
    <w:name w:val="lrzxr"/>
    <w:basedOn w:val="Fontepargpadro"/>
    <w:rsid w:val="008E350B"/>
  </w:style>
  <w:style w:type="character" w:styleId="Forte">
    <w:name w:val="Strong"/>
    <w:basedOn w:val="Fontepargpadro"/>
    <w:uiPriority w:val="22"/>
    <w:qFormat/>
    <w:locked/>
    <w:rsid w:val="00201D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073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321"/>
    <w:rPr>
      <w:rFonts w:ascii="Segoe UI" w:eastAsia="Arial MT" w:hAnsi="Segoe UI" w:cs="Segoe UI"/>
      <w:sz w:val="18"/>
      <w:szCs w:val="18"/>
      <w:lang w:val="pt-PT"/>
    </w:rPr>
  </w:style>
  <w:style w:type="paragraph" w:styleId="SemEspaamento">
    <w:name w:val="No Spacing"/>
    <w:uiPriority w:val="1"/>
    <w:qFormat/>
    <w:locked/>
    <w:rsid w:val="00B07321"/>
    <w:pPr>
      <w:spacing w:after="0" w:line="240" w:lineRule="auto"/>
    </w:pPr>
  </w:style>
  <w:style w:type="table" w:styleId="TabelaSimples4">
    <w:name w:val="Plain Table 4"/>
    <w:basedOn w:val="Tabelanormal"/>
    <w:uiPriority w:val="44"/>
    <w:locked/>
    <w:rsid w:val="00B073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tab-span">
    <w:name w:val="apple-tab-span"/>
    <w:basedOn w:val="Fontepargpadro"/>
    <w:rsid w:val="00B0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Contratação de empresa especializada para publicação de atos oficiais da Câmara Municipal de Sumaré no Diário Oficial do Estado de São Paulo, pelo período de 12 (doze) meses.	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5DB69-4386-49A3-ABB6-3B528DF2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205</Words>
  <Characters>1109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Rivaldo dos Santos Soares</cp:lastModifiedBy>
  <cp:revision>29</cp:revision>
  <cp:lastPrinted>2024-09-18T17:06:00Z</cp:lastPrinted>
  <dcterms:created xsi:type="dcterms:W3CDTF">2024-06-19T15:04:00Z</dcterms:created>
  <dcterms:modified xsi:type="dcterms:W3CDTF">2025-01-17T13:19:00Z</dcterms:modified>
</cp:coreProperties>
</file>